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C2" w:rsidRPr="00271EC2" w:rsidRDefault="00271EC2" w:rsidP="00271EC2">
      <w:pPr>
        <w:jc w:val="center"/>
        <w:rPr>
          <w:rFonts w:ascii="Tahoma" w:hAnsi="Tahoma" w:cs="Akhbar MT"/>
          <w:b/>
          <w:bCs/>
          <w:sz w:val="40"/>
          <w:szCs w:val="40"/>
          <w:rtl/>
        </w:rPr>
      </w:pPr>
      <w:bookmarkStart w:id="0" w:name="_GoBack"/>
      <w:bookmarkEnd w:id="0"/>
      <w:r w:rsidRPr="00271EC2">
        <w:rPr>
          <w:rFonts w:ascii="Tahoma" w:hAnsi="Tahoma" w:cs="Akhbar MT" w:hint="cs"/>
          <w:b/>
          <w:bCs/>
          <w:sz w:val="40"/>
          <w:szCs w:val="40"/>
          <w:rtl/>
        </w:rPr>
        <w:t xml:space="preserve">نموذج </w:t>
      </w:r>
      <w:proofErr w:type="spellStart"/>
      <w:r w:rsidRPr="00271EC2">
        <w:rPr>
          <w:rFonts w:ascii="Tahoma" w:hAnsi="Tahoma" w:cs="Akhbar MT"/>
          <w:b/>
          <w:bCs/>
          <w:sz w:val="40"/>
          <w:szCs w:val="40"/>
          <w:rtl/>
        </w:rPr>
        <w:t>ايصال</w:t>
      </w:r>
      <w:proofErr w:type="spellEnd"/>
      <w:r w:rsidRPr="00271EC2">
        <w:rPr>
          <w:rFonts w:ascii="Tahoma" w:hAnsi="Tahoma" w:cs="Akhbar MT"/>
          <w:b/>
          <w:bCs/>
          <w:sz w:val="40"/>
          <w:szCs w:val="40"/>
          <w:rtl/>
        </w:rPr>
        <w:t xml:space="preserve"> استلام نقدية</w:t>
      </w:r>
    </w:p>
    <w:p w:rsidR="00271EC2" w:rsidRPr="00271EC2" w:rsidRDefault="00271EC2" w:rsidP="00271EC2">
      <w:pPr>
        <w:jc w:val="center"/>
        <w:rPr>
          <w:rFonts w:ascii="Tahoma" w:hAnsi="Tahoma" w:cs="Tahoma" w:hint="cs"/>
          <w:sz w:val="36"/>
          <w:szCs w:val="36"/>
          <w:rtl/>
        </w:rPr>
      </w:pPr>
    </w:p>
    <w:p w:rsidR="00271EC2" w:rsidRDefault="00271EC2" w:rsidP="00271EC2">
      <w:pPr>
        <w:jc w:val="lowKashida"/>
        <w:rPr>
          <w:rFonts w:ascii="Tahoma" w:hAnsi="Tahoma" w:cs="Tahoma" w:hint="cs"/>
          <w:sz w:val="36"/>
          <w:szCs w:val="36"/>
          <w:rtl/>
        </w:rPr>
      </w:pPr>
    </w:p>
    <w:p w:rsidR="00271EC2" w:rsidRPr="00271EC2" w:rsidRDefault="00271EC2" w:rsidP="00271EC2">
      <w:pPr>
        <w:jc w:val="lowKashida"/>
        <w:rPr>
          <w:rFonts w:ascii="Tahoma" w:hAnsi="Tahoma" w:cs="Akhbar MT"/>
          <w:sz w:val="32"/>
          <w:szCs w:val="32"/>
          <w:rtl/>
        </w:rPr>
      </w:pPr>
      <w:r w:rsidRPr="00271EC2">
        <w:rPr>
          <w:rFonts w:ascii="Tahoma" w:hAnsi="Tahoma" w:cs="Akhbar MT"/>
          <w:sz w:val="32"/>
          <w:szCs w:val="32"/>
          <w:rtl/>
        </w:rPr>
        <w:t xml:space="preserve">استلمت </w:t>
      </w:r>
      <w:r w:rsidRPr="00271EC2">
        <w:rPr>
          <w:rFonts w:ascii="Tahoma" w:hAnsi="Tahoma" w:cs="Akhbar MT" w:hint="cs"/>
          <w:sz w:val="32"/>
          <w:szCs w:val="32"/>
          <w:rtl/>
        </w:rPr>
        <w:t>إنا</w:t>
      </w:r>
      <w:r w:rsidRPr="00271EC2">
        <w:rPr>
          <w:rFonts w:ascii="Tahoma" w:hAnsi="Tahoma" w:cs="Akhbar MT"/>
          <w:sz w:val="32"/>
          <w:szCs w:val="32"/>
          <w:rtl/>
        </w:rPr>
        <w:t xml:space="preserve"> ............................................من السيد/................................................</w:t>
      </w:r>
    </w:p>
    <w:p w:rsidR="00271EC2" w:rsidRPr="00271EC2" w:rsidRDefault="00271EC2" w:rsidP="00271EC2">
      <w:pPr>
        <w:jc w:val="lowKashida"/>
        <w:rPr>
          <w:rFonts w:ascii="Tahoma" w:hAnsi="Tahoma" w:cs="Akhbar MT"/>
          <w:sz w:val="32"/>
          <w:szCs w:val="32"/>
          <w:rtl/>
        </w:rPr>
      </w:pPr>
      <w:r w:rsidRPr="00271EC2">
        <w:rPr>
          <w:rFonts w:ascii="Tahoma" w:hAnsi="Tahoma" w:cs="Akhbar MT"/>
          <w:sz w:val="32"/>
          <w:szCs w:val="32"/>
          <w:rtl/>
        </w:rPr>
        <w:t xml:space="preserve">مبلغ وقدرة..............................................نظير </w:t>
      </w:r>
      <w:r w:rsidRPr="00271EC2">
        <w:rPr>
          <w:rFonts w:ascii="Tahoma" w:hAnsi="Tahoma" w:cs="Akhbar MT" w:hint="cs"/>
          <w:sz w:val="32"/>
          <w:szCs w:val="32"/>
          <w:rtl/>
        </w:rPr>
        <w:t>إيجار</w:t>
      </w:r>
      <w:r w:rsidRPr="00271EC2">
        <w:rPr>
          <w:rFonts w:ascii="Tahoma" w:hAnsi="Tahoma" w:cs="Akhbar MT"/>
          <w:sz w:val="32"/>
          <w:szCs w:val="32"/>
          <w:rtl/>
        </w:rPr>
        <w:t xml:space="preserve"> ..........................................</w:t>
      </w:r>
    </w:p>
    <w:p w:rsidR="00271EC2" w:rsidRPr="00271EC2" w:rsidRDefault="00271EC2" w:rsidP="00271EC2">
      <w:pPr>
        <w:jc w:val="lowKashida"/>
        <w:rPr>
          <w:rFonts w:ascii="Tahoma" w:hAnsi="Tahoma" w:cs="Akhbar MT"/>
          <w:sz w:val="32"/>
          <w:szCs w:val="32"/>
          <w:rtl/>
        </w:rPr>
      </w:pPr>
      <w:r w:rsidRPr="00271EC2">
        <w:rPr>
          <w:rFonts w:ascii="Tahoma" w:hAnsi="Tahoma" w:cs="Akhbar MT"/>
          <w:sz w:val="32"/>
          <w:szCs w:val="32"/>
          <w:rtl/>
        </w:rPr>
        <w:t>وهذا عن شهر...................................................................................................</w:t>
      </w:r>
    </w:p>
    <w:p w:rsidR="00271EC2" w:rsidRPr="00271EC2" w:rsidRDefault="00271EC2" w:rsidP="00271EC2">
      <w:pPr>
        <w:jc w:val="lowKashida"/>
        <w:rPr>
          <w:rFonts w:ascii="Tahoma" w:hAnsi="Tahoma" w:cs="Akhbar MT"/>
          <w:sz w:val="32"/>
          <w:szCs w:val="32"/>
          <w:rtl/>
        </w:rPr>
      </w:pPr>
    </w:p>
    <w:p w:rsidR="00271EC2" w:rsidRPr="00271EC2" w:rsidRDefault="00271EC2" w:rsidP="00271EC2">
      <w:pPr>
        <w:jc w:val="lowKashida"/>
        <w:rPr>
          <w:rFonts w:ascii="Tahoma" w:hAnsi="Tahoma" w:cs="Akhbar MT"/>
          <w:sz w:val="32"/>
          <w:szCs w:val="32"/>
          <w:rtl/>
        </w:rPr>
      </w:pPr>
      <w:r w:rsidRPr="00271EC2">
        <w:rPr>
          <w:rFonts w:ascii="Tahoma" w:hAnsi="Tahoma" w:cs="Akhbar MT"/>
          <w:sz w:val="32"/>
          <w:szCs w:val="32"/>
          <w:rtl/>
        </w:rPr>
        <w:t>التاريخ    /     /</w:t>
      </w:r>
    </w:p>
    <w:p w:rsidR="00271EC2" w:rsidRPr="00271EC2" w:rsidRDefault="00271EC2" w:rsidP="00271EC2">
      <w:pPr>
        <w:jc w:val="lowKashida"/>
        <w:rPr>
          <w:rFonts w:ascii="Tahoma" w:hAnsi="Tahoma" w:cs="Akhbar MT"/>
          <w:sz w:val="32"/>
          <w:szCs w:val="32"/>
          <w:rtl/>
        </w:rPr>
      </w:pPr>
      <w:r w:rsidRPr="00271EC2">
        <w:rPr>
          <w:rFonts w:ascii="Tahoma" w:hAnsi="Tahoma" w:cs="Akhbar MT"/>
          <w:sz w:val="32"/>
          <w:szCs w:val="32"/>
          <w:rtl/>
        </w:rPr>
        <w:t>المؤجر</w:t>
      </w:r>
    </w:p>
    <w:p w:rsidR="00B9256D" w:rsidRPr="00271EC2" w:rsidRDefault="00B9256D" w:rsidP="00271EC2">
      <w:pPr>
        <w:jc w:val="center"/>
        <w:rPr>
          <w:sz w:val="36"/>
          <w:szCs w:val="36"/>
        </w:rPr>
      </w:pPr>
    </w:p>
    <w:sectPr w:rsidR="00B9256D" w:rsidRPr="00271EC2" w:rsidSect="009C7C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C2"/>
    <w:rsid w:val="00271EC2"/>
    <w:rsid w:val="009C7CEA"/>
    <w:rsid w:val="00B9256D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EC2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EC2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ايصال استلام نقدية</vt:lpstr>
    </vt:vector>
  </TitlesOfParts>
  <Company>islam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ايصال استلام نقدية</dc:title>
  <dc:creator>Alaa</dc:creator>
  <cp:lastModifiedBy>sallam</cp:lastModifiedBy>
  <cp:revision>2</cp:revision>
  <dcterms:created xsi:type="dcterms:W3CDTF">2021-10-01T14:23:00Z</dcterms:created>
  <dcterms:modified xsi:type="dcterms:W3CDTF">2021-10-01T14:23:00Z</dcterms:modified>
</cp:coreProperties>
</file>