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88113" w14:textId="77777777" w:rsidR="00426292" w:rsidRPr="001C6A34" w:rsidRDefault="00426292" w:rsidP="00426292">
      <w:pPr>
        <w:rPr>
          <w:rFonts w:ascii="Dubai" w:hAnsi="Dubai" w:cs="Dubai"/>
          <w:sz w:val="2"/>
          <w:szCs w:val="2"/>
        </w:rPr>
      </w:pPr>
      <w:bookmarkStart w:id="0" w:name="_GoBack"/>
      <w:bookmarkEnd w:id="0"/>
    </w:p>
    <w:tbl>
      <w:tblPr>
        <w:bidiVisual/>
        <w:tblW w:w="10102" w:type="dxa"/>
        <w:tblInd w:w="4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144"/>
        <w:gridCol w:w="131"/>
        <w:gridCol w:w="142"/>
        <w:gridCol w:w="589"/>
        <w:gridCol w:w="1112"/>
        <w:gridCol w:w="612"/>
        <w:gridCol w:w="1231"/>
        <w:gridCol w:w="492"/>
        <w:gridCol w:w="327"/>
        <w:gridCol w:w="31"/>
        <w:gridCol w:w="1276"/>
        <w:gridCol w:w="1418"/>
        <w:gridCol w:w="9"/>
      </w:tblGrid>
      <w:tr w:rsidR="001C6A34" w:rsidRPr="001C6A34" w14:paraId="0DACCF59" w14:textId="77777777" w:rsidTr="001C6A34">
        <w:trPr>
          <w:cantSplit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14:paraId="0C0C85C8" w14:textId="77777777" w:rsidR="00426292" w:rsidRPr="001C6A34" w:rsidRDefault="00426292" w:rsidP="002C2839">
            <w:pPr>
              <w:jc w:val="lowKashida"/>
              <w:rPr>
                <w:rFonts w:ascii="Dubai" w:hAnsi="Dubai" w:cs="Dubai"/>
                <w:szCs w:val="36"/>
              </w:rPr>
            </w:pPr>
          </w:p>
        </w:tc>
        <w:tc>
          <w:tcPr>
            <w:tcW w:w="4536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14:paraId="5774EEE5" w14:textId="77777777" w:rsidR="00426292" w:rsidRPr="001C6A34" w:rsidRDefault="00426292" w:rsidP="002C2839">
            <w:pPr>
              <w:pStyle w:val="Heading3"/>
              <w:rPr>
                <w:rFonts w:ascii="Dubai" w:hAnsi="Dubai" w:cs="Dubai"/>
                <w:color w:val="auto"/>
              </w:rPr>
            </w:pPr>
            <w:bookmarkStart w:id="1" w:name="_Toc195540444"/>
            <w:r w:rsidRPr="001C6A34">
              <w:rPr>
                <w:rFonts w:ascii="Dubai" w:hAnsi="Dubai" w:cs="Dubai"/>
                <w:color w:val="auto"/>
                <w:rtl/>
              </w:rPr>
              <w:t>نموذج / سجل الإجازات السنوية للموظف</w:t>
            </w:r>
            <w:bookmarkEnd w:id="1"/>
          </w:p>
        </w:tc>
        <w:tc>
          <w:tcPr>
            <w:tcW w:w="2703" w:type="dxa"/>
            <w:gridSpan w:val="3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3BFDAB99" w14:textId="77777777" w:rsidR="00426292" w:rsidRPr="001C6A34" w:rsidRDefault="00426292" w:rsidP="002C2839">
            <w:pPr>
              <w:jc w:val="lowKashida"/>
              <w:rPr>
                <w:rFonts w:ascii="Dubai" w:hAnsi="Dubai" w:cs="Dubai"/>
                <w:szCs w:val="36"/>
              </w:rPr>
            </w:pPr>
          </w:p>
        </w:tc>
      </w:tr>
      <w:tr w:rsidR="001C6A34" w:rsidRPr="001C6A34" w14:paraId="128FCD59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99B36BD" w14:textId="77777777" w:rsidR="00426292" w:rsidRPr="001C6A34" w:rsidRDefault="00426292" w:rsidP="002C2839">
            <w:pPr>
              <w:jc w:val="lowKashida"/>
              <w:rPr>
                <w:rFonts w:ascii="Dubai" w:hAnsi="Dubai" w:cs="Dubai"/>
                <w:szCs w:val="8"/>
              </w:rPr>
            </w:pPr>
          </w:p>
        </w:tc>
      </w:tr>
      <w:tr w:rsidR="001C6A34" w:rsidRPr="001C6A34" w14:paraId="075E5C07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73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C59D42" w14:textId="44974667" w:rsidR="00426292" w:rsidRPr="001C6A34" w:rsidRDefault="001C6A34" w:rsidP="002C2839">
            <w:pPr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 w:hint="cs"/>
                <w:sz w:val="28"/>
                <w:szCs w:val="28"/>
                <w:rtl/>
              </w:rPr>
              <w:t>الاسم</w:t>
            </w:r>
            <w:r w:rsidR="00426292" w:rsidRPr="001C6A34">
              <w:rPr>
                <w:rFonts w:ascii="Dubai" w:hAnsi="Dubai" w:cs="Dubai"/>
                <w:sz w:val="28"/>
                <w:szCs w:val="28"/>
                <w:rtl/>
              </w:rPr>
              <w:t>:</w:t>
            </w:r>
          </w:p>
        </w:tc>
        <w:tc>
          <w:tcPr>
            <w:tcW w:w="2586" w:type="dxa"/>
            <w:gridSpan w:val="5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2EC339" w14:textId="77777777" w:rsidR="00426292" w:rsidRPr="001C6A34" w:rsidRDefault="00426292" w:rsidP="002C2839">
            <w:pPr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رقم الموظف:</w:t>
            </w:r>
          </w:p>
        </w:tc>
        <w:tc>
          <w:tcPr>
            <w:tcW w:w="2050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0417CE" w14:textId="68B02747" w:rsidR="00426292" w:rsidRPr="001C6A34" w:rsidRDefault="001C6A34" w:rsidP="002C2839">
            <w:pPr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 w:hint="cs"/>
                <w:sz w:val="28"/>
                <w:szCs w:val="28"/>
                <w:rtl/>
              </w:rPr>
              <w:t>الوظيفة:</w:t>
            </w:r>
          </w:p>
        </w:tc>
        <w:tc>
          <w:tcPr>
            <w:tcW w:w="2725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14:paraId="2E121939" w14:textId="77777777" w:rsidR="00426292" w:rsidRPr="001C6A34" w:rsidRDefault="00426292" w:rsidP="002C2839">
            <w:pPr>
              <w:rPr>
                <w:rFonts w:ascii="Dubai" w:hAnsi="Dubai" w:cs="Dubai"/>
                <w:sz w:val="28"/>
                <w:szCs w:val="28"/>
                <w:rtl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الجنسية:</w:t>
            </w:r>
          </w:p>
        </w:tc>
      </w:tr>
      <w:tr w:rsidR="001C6A34" w:rsidRPr="001C6A34" w14:paraId="0B51669D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3594" w:type="dxa"/>
            <w:gridSpan w:val="5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9FD347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عدد أيام الإجازة السنوية المستحقة</w:t>
            </w:r>
          </w:p>
        </w:tc>
        <w:tc>
          <w:tcPr>
            <w:tcW w:w="3447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5EE1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نوعية التذاكر</w:t>
            </w:r>
          </w:p>
        </w:tc>
        <w:tc>
          <w:tcPr>
            <w:tcW w:w="3052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4EB8B71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عدد التذاكر المستحقة</w:t>
            </w:r>
          </w:p>
        </w:tc>
      </w:tr>
      <w:tr w:rsidR="001C6A34" w:rsidRPr="001C6A34" w14:paraId="0101F969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3594" w:type="dxa"/>
            <w:gridSpan w:val="5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4CDA528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6E9DC9E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58A014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3088B9A3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14:paraId="43C9D1F7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بيانات الإجازات السنوية</w:t>
            </w:r>
          </w:p>
        </w:tc>
      </w:tr>
      <w:tr w:rsidR="001C6A34" w:rsidRPr="001C6A34" w14:paraId="5EC8DC2C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trHeight w:val="409"/>
        </w:trPr>
        <w:tc>
          <w:tcPr>
            <w:tcW w:w="158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467D68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1C6A34">
              <w:rPr>
                <w:rFonts w:ascii="Dubai" w:hAnsi="Dubai" w:cs="Dubai"/>
                <w:sz w:val="24"/>
                <w:szCs w:val="24"/>
                <w:rtl/>
              </w:rPr>
              <w:t>م</w:t>
            </w:r>
          </w:p>
        </w:tc>
        <w:tc>
          <w:tcPr>
            <w:tcW w:w="1417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45B46F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1C6A34">
              <w:rPr>
                <w:rFonts w:ascii="Dubai" w:hAnsi="Dubai" w:cs="Dubai"/>
                <w:sz w:val="24"/>
                <w:szCs w:val="24"/>
                <w:rtl/>
              </w:rPr>
              <w:t>تاريخ الإجازة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427BBE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1C6A34">
              <w:rPr>
                <w:rFonts w:ascii="Dubai" w:hAnsi="Dubai" w:cs="Dubai"/>
                <w:sz w:val="24"/>
                <w:szCs w:val="24"/>
                <w:rtl/>
              </w:rPr>
              <w:t>عدد الأيام المستحقة</w:t>
            </w:r>
          </w:p>
        </w:tc>
        <w:tc>
          <w:tcPr>
            <w:tcW w:w="1843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3603B8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1C6A34">
              <w:rPr>
                <w:rFonts w:ascii="Dubai" w:hAnsi="Dubai" w:cs="Dubai"/>
                <w:sz w:val="24"/>
                <w:szCs w:val="24"/>
                <w:rtl/>
              </w:rPr>
              <w:t>عدد الأيام المستخدمة</w:t>
            </w:r>
          </w:p>
        </w:tc>
        <w:tc>
          <w:tcPr>
            <w:tcW w:w="2126" w:type="dxa"/>
            <w:gridSpan w:val="4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D85CE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1C6A34">
              <w:rPr>
                <w:rFonts w:ascii="Dubai" w:hAnsi="Dubai" w:cs="Dubai"/>
                <w:sz w:val="24"/>
                <w:szCs w:val="24"/>
                <w:rtl/>
              </w:rPr>
              <w:t>عدد التذاكر المصروفة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14:paraId="40718A0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1C6A34">
              <w:rPr>
                <w:rFonts w:ascii="Dubai" w:hAnsi="Dubai" w:cs="Dubai"/>
                <w:sz w:val="24"/>
                <w:szCs w:val="24"/>
                <w:rtl/>
              </w:rPr>
              <w:t>الرصيد المتبقي</w:t>
            </w:r>
          </w:p>
        </w:tc>
      </w:tr>
      <w:tr w:rsidR="001C6A34" w:rsidRPr="001C6A34" w14:paraId="0EE392E4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AB37593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الإجازة الأولى</w:t>
            </w:r>
          </w:p>
        </w:tc>
        <w:tc>
          <w:tcPr>
            <w:tcW w:w="1417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7054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1DE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3900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7CE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  <w:tc>
          <w:tcPr>
            <w:tcW w:w="1418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D5B9EB1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</w:tr>
      <w:tr w:rsidR="001C6A34" w:rsidRPr="001C6A34" w14:paraId="24E842B3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B86FD3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الإجازة الثانية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5E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EF9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1DB1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1054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651384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Cs w:val="16"/>
              </w:rPr>
            </w:pPr>
          </w:p>
        </w:tc>
      </w:tr>
      <w:tr w:rsidR="001C6A34" w:rsidRPr="001C6A34" w14:paraId="064E428A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D539747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7F3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6E1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8380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B2F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EBEBC6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1DD80EB7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35B656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D06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D60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F03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126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C92912B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28867732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4B9522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990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5220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7DA0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417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82B19B7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7C0000AE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9977A6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8974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098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201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C87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74C0F9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0D3308B1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726FCB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1C6A34">
              <w:rPr>
                <w:rFonts w:ascii="Dubai" w:hAnsi="Dubai" w:cs="Dubai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A25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B83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7F3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E58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9D0755B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33EB1792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9E11F9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44B7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FE5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267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F75B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38F1A2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532C9E55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CF407D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A29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7DFB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DB1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6064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8A092C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537CECE4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1C3173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82BB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3EA3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D2F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798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AEF903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674495F4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A98CF5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987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24DB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E6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1F6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E61C161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51FBD868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D39AB2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A8A7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D733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92C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8833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7A2F773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64574C5E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5AA019F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038F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53C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B011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4D8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16ED7B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532472E8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419A2C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1344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FE48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DD30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236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835CDC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0DDABCEF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F9C02F0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8DE0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984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9837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527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06E986F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17A4013B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B8ED1C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690F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3824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B92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2BF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ADE926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74557A42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9CFFD61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324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297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8D3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6A2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0F4A471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6616F506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E4035E2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D4F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454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6393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FEFB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CE3B15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546DA747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973F6B7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AEA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5D9D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302C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C8A6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52F58C8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702780F6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DB73898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4902E4FA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F1728C9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68451F5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1D48DA8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EF5360E" w14:textId="77777777" w:rsidR="00426292" w:rsidRPr="001C6A34" w:rsidRDefault="00426292" w:rsidP="002C2839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1C6A34" w:rsidRPr="001C6A34" w14:paraId="1C213552" w14:textId="77777777" w:rsidTr="001C6A34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13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368B6151" w14:textId="77777777" w:rsidR="00426292" w:rsidRPr="001C6A34" w:rsidRDefault="00426292" w:rsidP="002C2839">
            <w:pPr>
              <w:rPr>
                <w:rFonts w:ascii="Dubai" w:hAnsi="Dubai" w:cs="Dubai"/>
                <w:sz w:val="8"/>
                <w:szCs w:val="8"/>
              </w:rPr>
            </w:pPr>
          </w:p>
        </w:tc>
      </w:tr>
    </w:tbl>
    <w:p w14:paraId="765F7326" w14:textId="70D5490E" w:rsidR="00A5250D" w:rsidRPr="001C6A34" w:rsidRDefault="00A5250D" w:rsidP="001E2C09">
      <w:pPr>
        <w:rPr>
          <w:rFonts w:ascii="Dubai" w:hAnsi="Dubai" w:cs="Dubai"/>
          <w:sz w:val="36"/>
          <w:szCs w:val="36"/>
        </w:rPr>
      </w:pPr>
    </w:p>
    <w:sectPr w:rsidR="00A5250D" w:rsidRPr="001C6A34" w:rsidSect="001C6A34">
      <w:pgSz w:w="11906" w:h="16838"/>
      <w:pgMar w:top="900" w:right="101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1C686" w14:textId="77777777" w:rsidR="00DD46B0" w:rsidRDefault="00DD46B0" w:rsidP="00BE6177">
      <w:r>
        <w:separator/>
      </w:r>
    </w:p>
  </w:endnote>
  <w:endnote w:type="continuationSeparator" w:id="0">
    <w:p w14:paraId="46CFEA1F" w14:textId="77777777" w:rsidR="00DD46B0" w:rsidRDefault="00DD46B0" w:rsidP="00B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E62C7" w14:textId="77777777" w:rsidR="00DD46B0" w:rsidRDefault="00DD46B0" w:rsidP="00BE6177">
      <w:r>
        <w:separator/>
      </w:r>
    </w:p>
  </w:footnote>
  <w:footnote w:type="continuationSeparator" w:id="0">
    <w:p w14:paraId="717C2D6F" w14:textId="77777777" w:rsidR="00DD46B0" w:rsidRDefault="00DD46B0" w:rsidP="00BE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F1"/>
    <w:rsid w:val="001C6A34"/>
    <w:rsid w:val="001E2C09"/>
    <w:rsid w:val="00426292"/>
    <w:rsid w:val="00595213"/>
    <w:rsid w:val="009314FB"/>
    <w:rsid w:val="00A5250D"/>
    <w:rsid w:val="00A6731E"/>
    <w:rsid w:val="00A779DC"/>
    <w:rsid w:val="00BE6177"/>
    <w:rsid w:val="00C97634"/>
    <w:rsid w:val="00CB6C7C"/>
    <w:rsid w:val="00D33A63"/>
    <w:rsid w:val="00DD46B0"/>
    <w:rsid w:val="00E132F1"/>
    <w:rsid w:val="00E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BF0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F1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E132F1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3 Char Char"/>
    <w:basedOn w:val="DefaultParagraphFont"/>
    <w:link w:val="Heading3"/>
    <w:rsid w:val="00E132F1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E6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77"/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E6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77"/>
    <w:rPr>
      <w:rFonts w:ascii="Times New Roman" w:eastAsia="Times New Roman" w:hAnsi="Times New Roman" w:cs="Akhbar MT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F1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E132F1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3 Char Char"/>
    <w:basedOn w:val="DefaultParagraphFont"/>
    <w:link w:val="Heading3"/>
    <w:rsid w:val="00E132F1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E6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77"/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E6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77"/>
    <w:rPr>
      <w:rFonts w:ascii="Times New Roman" w:eastAsia="Times New Roman" w:hAnsi="Times New Roman" w:cs="Akhbar MT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2021-10-09T19:27:00Z</dcterms:created>
  <dcterms:modified xsi:type="dcterms:W3CDTF">2021-10-09T19:27:00Z</dcterms:modified>
</cp:coreProperties>
</file>