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FF0000"/>
          <w:sz w:val="36"/>
          <w:szCs w:val="36"/>
          <w:bdr w:val="none" w:sz="0" w:space="0" w:color="auto" w:frame="1"/>
          <w:rtl/>
        </w:rPr>
        <w:t>دعوى طلاق للضرر وسوء العشرة</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إنه في يوم</w:t>
      </w:r>
      <w:r w:rsidRPr="002043C8">
        <w:rPr>
          <w:rFonts w:ascii="Arial" w:eastAsia="Times New Roman" w:hAnsi="Arial" w:cs="Arial"/>
          <w:b/>
          <w:bCs/>
          <w:color w:val="000000"/>
          <w:sz w:val="36"/>
          <w:szCs w:val="36"/>
          <w:bdr w:val="none" w:sz="0" w:space="0" w:color="auto" w:frame="1"/>
        </w:rPr>
        <w:t xml:space="preserve"> ..........</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بناءً على طلب السيدة / ..........  المقيمة ................... ومحلها المختار</w:t>
      </w:r>
      <w:r w:rsidRPr="002043C8">
        <w:rPr>
          <w:rFonts w:ascii="Arial" w:eastAsia="Times New Roman" w:hAnsi="Arial" w:cs="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محضر محكمة .......... قد انتقلت لمحل إقامة</w:t>
      </w:r>
      <w:r w:rsidRPr="002043C8">
        <w:rPr>
          <w:rFonts w:ascii="Arial" w:eastAsia="Times New Roman" w:hAnsi="Arial" w:cs="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السيد/ .......... المقيم ......................... محافظة</w:t>
      </w:r>
      <w:r w:rsidRPr="002043C8">
        <w:rPr>
          <w:rFonts w:ascii="Arial" w:eastAsia="Times New Roman" w:hAnsi="Arial" w:cs="Arial"/>
          <w:b/>
          <w:bCs/>
          <w:color w:val="000000"/>
          <w:sz w:val="36"/>
          <w:szCs w:val="36"/>
          <w:bdr w:val="none" w:sz="0" w:space="0" w:color="auto" w:frame="1"/>
        </w:rPr>
        <w:t xml:space="preserve"> ...........................</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مخاطباً مع</w:t>
      </w:r>
      <w:r w:rsidRPr="002043C8">
        <w:rPr>
          <w:rFonts w:ascii="Arial" w:eastAsia="Times New Roman" w:hAnsi="Arial" w:cs="Arial"/>
          <w:b/>
          <w:bCs/>
          <w:color w:val="000000"/>
          <w:sz w:val="36"/>
          <w:szCs w:val="36"/>
          <w:bdr w:val="none" w:sz="0" w:space="0" w:color="auto" w:frame="1"/>
        </w:rPr>
        <w:t xml:space="preserve"> /</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وأعلنته بالآتي</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الطالبة زوجة للمعلن إليه بالعقد الشرعي الصحيح، دخل بها وعاشرها معاشرة الأزواج ولا تزال على عصمته وفي طاعته حتى الآن</w:t>
      </w:r>
      <w:r w:rsidRPr="002043C8">
        <w:rPr>
          <w:rFonts w:ascii="Arial" w:eastAsia="Times New Roman" w:hAnsi="Arial" w:cs="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وحيث إن المعلن إليه دائمًا يسيء معاملة الطالبة بما لا يمكن معه دوام العشرة لأنه سيِّئ الخلق والطباع دائم الاعتداء عليها بالضرب والسب وقد سبق أن حررت المحضر رقم ........... لسنة ........... أو ........... موضحة أسباب الضرر الأخرى ........... مما يؤكد الضرر الذي لحق بالطالبة والتي لا يمكن أن تستقيم معه الحياة الزوجية وقد طالبته بالطلاق فرفض دون حق شرعي مما يحق للطالبة طلب الطلاق عملاً بنص المادة (6) من القانون رقم (25) لسنة 1920 المعدل بالقانون (100) لسنة 1985</w:t>
      </w:r>
      <w:r w:rsidRPr="002043C8">
        <w:rPr>
          <w:rFonts w:ascii="Arial" w:eastAsia="Times New Roman" w:hAnsi="Arial" w:cs="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بناءً عليه</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tl/>
        </w:rPr>
        <w:t>أنا المحضر المذكور قد انتقلت لمحل إقامة المعلن إليه وأعلنته بصورة من هذه الصحيفة وكلفته بالحضور أمام محكمة ........... ومقرها القائم بمنطقة ........... وبجلستها العلني</w:t>
      </w:r>
      <w:bookmarkStart w:id="0" w:name="_GoBack"/>
      <w:bookmarkEnd w:id="0"/>
      <w:r w:rsidRPr="002043C8">
        <w:rPr>
          <w:rFonts w:ascii="Arial" w:eastAsia="Times New Roman" w:hAnsi="Arial" w:cs="Arial"/>
          <w:b/>
          <w:bCs/>
          <w:color w:val="000000"/>
          <w:sz w:val="36"/>
          <w:szCs w:val="36"/>
          <w:bdr w:val="none" w:sz="0" w:space="0" w:color="auto" w:frame="1"/>
          <w:rtl/>
        </w:rPr>
        <w:t xml:space="preserve">ة في تمام الساعة التاسعة صباحًا من يوم ........... </w:t>
      </w:r>
      <w:r w:rsidRPr="002043C8">
        <w:rPr>
          <w:rFonts w:ascii="Arial" w:eastAsia="Times New Roman" w:hAnsi="Arial" w:cs="Arial" w:hint="cs"/>
          <w:b/>
          <w:bCs/>
          <w:color w:val="000000"/>
          <w:sz w:val="36"/>
          <w:szCs w:val="36"/>
          <w:bdr w:val="none" w:sz="0" w:space="0" w:color="auto" w:frame="1"/>
          <w:rtl/>
        </w:rPr>
        <w:t>الموافق.. /</w:t>
      </w:r>
      <w:r w:rsidRPr="002043C8">
        <w:rPr>
          <w:rFonts w:ascii="Arial" w:eastAsia="Times New Roman" w:hAnsi="Arial" w:cs="Arial"/>
          <w:b/>
          <w:bCs/>
          <w:color w:val="000000"/>
          <w:sz w:val="36"/>
          <w:szCs w:val="36"/>
          <w:bdr w:val="none" w:sz="0" w:space="0" w:color="auto" w:frame="1"/>
          <w:rtl/>
        </w:rPr>
        <w:t xml:space="preserve"> ../ .... م لسماع الحكم عليه بتطليقها منه طلقة بائنة وأمره بعدم التعرض لها في أمور الزوجية مع إلزامه بالمصاريف والأتعاب</w:t>
      </w:r>
      <w:r w:rsidRPr="002043C8">
        <w:rPr>
          <w:rFonts w:ascii="Arial" w:eastAsia="Times New Roman" w:hAnsi="Arial" w:cs="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hint="cs"/>
          <w:b/>
          <w:bCs/>
          <w:color w:val="000000"/>
          <w:sz w:val="36"/>
          <w:szCs w:val="36"/>
          <w:bdr w:val="none" w:sz="0" w:space="0" w:color="auto" w:frame="1"/>
          <w:rtl/>
        </w:rPr>
        <w:t>ولأجل</w:t>
      </w:r>
      <w:r w:rsidRPr="002043C8">
        <w:rPr>
          <w:rFonts w:ascii="Arial" w:eastAsia="Times New Roman" w:hAnsi="Arial" w:cs="Arial"/>
          <w:b/>
          <w:bCs/>
          <w:color w:val="000000"/>
          <w:sz w:val="36"/>
          <w:szCs w:val="36"/>
          <w:bdr w:val="none" w:sz="0" w:space="0" w:color="auto" w:frame="1"/>
          <w:rtl/>
        </w:rPr>
        <w:t xml:space="preserve"> العلم</w:t>
      </w:r>
      <w:r w:rsidRPr="002043C8">
        <w:rPr>
          <w:rFonts w:ascii="Arial" w:eastAsia="Times New Roman" w:hAnsi="Arial" w:cs="Arial"/>
          <w:b/>
          <w:bCs/>
          <w:color w:val="000000"/>
          <w:sz w:val="36"/>
          <w:szCs w:val="36"/>
          <w:bdr w:val="none" w:sz="0" w:space="0" w:color="auto" w:frame="1"/>
        </w:rPr>
        <w:t xml:space="preserve"> /</w:t>
      </w:r>
    </w:p>
    <w:p w:rsidR="00964A43"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cs="Arial"/>
          <w:b/>
          <w:bCs/>
          <w:color w:val="000000"/>
          <w:sz w:val="36"/>
          <w:szCs w:val="36"/>
          <w:bdr w:val="none" w:sz="0" w:space="0" w:color="auto" w:frame="1"/>
        </w:rPr>
        <w:br/>
      </w:r>
    </w:p>
    <w:sectPr w:rsidR="00964A43" w:rsidRPr="0020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C6"/>
    <w:rsid w:val="002043C8"/>
    <w:rsid w:val="007D16C6"/>
    <w:rsid w:val="00964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1ACD"/>
  <w15:chartTrackingRefBased/>
  <w15:docId w15:val="{62D9D98C-AAA1-4CBD-A81E-574CBE13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2021-07-01T08:38:00Z</dcterms:created>
  <dcterms:modified xsi:type="dcterms:W3CDTF">2021-07-01T08:40:00Z</dcterms:modified>
</cp:coreProperties>
</file>